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E1" w:rsidRPr="001C1F78" w:rsidRDefault="00E922E1" w:rsidP="001F26BB">
      <w:pPr>
        <w:jc w:val="center"/>
        <w:rPr>
          <w:b/>
          <w:sz w:val="28"/>
          <w:szCs w:val="28"/>
        </w:rPr>
      </w:pPr>
      <w:r w:rsidRPr="001C1F7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иссертации</w:t>
      </w:r>
      <w:r w:rsidRPr="001C1F78">
        <w:rPr>
          <w:b/>
          <w:sz w:val="28"/>
          <w:szCs w:val="28"/>
        </w:rPr>
        <w:t>,</w:t>
      </w:r>
    </w:p>
    <w:p w:rsidR="00E922E1" w:rsidRPr="001C1F78" w:rsidRDefault="00E922E1" w:rsidP="001F26BB">
      <w:pPr>
        <w:jc w:val="center"/>
        <w:rPr>
          <w:b/>
          <w:sz w:val="28"/>
          <w:szCs w:val="28"/>
        </w:rPr>
      </w:pPr>
      <w:r w:rsidRPr="001C1F78">
        <w:rPr>
          <w:b/>
          <w:sz w:val="28"/>
          <w:szCs w:val="28"/>
        </w:rPr>
        <w:t xml:space="preserve">защищенные в диссертационном совете </w:t>
      </w:r>
      <w:r w:rsidRPr="001C1F78">
        <w:rPr>
          <w:b/>
          <w:caps/>
          <w:color w:val="000000"/>
          <w:sz w:val="28"/>
          <w:szCs w:val="28"/>
        </w:rPr>
        <w:t>Д 212.038.</w:t>
      </w:r>
      <w:r w:rsidRPr="001C1F78">
        <w:rPr>
          <w:b/>
          <w:color w:val="000000"/>
          <w:sz w:val="28"/>
          <w:szCs w:val="28"/>
        </w:rPr>
        <w:t>18</w:t>
      </w:r>
    </w:p>
    <w:p w:rsidR="00E922E1" w:rsidRDefault="00E922E1" w:rsidP="001F26BB">
      <w:pPr>
        <w:jc w:val="center"/>
        <w:rPr>
          <w:b/>
          <w:color w:val="000000"/>
          <w:sz w:val="28"/>
          <w:szCs w:val="28"/>
        </w:rPr>
      </w:pPr>
      <w:r w:rsidRPr="001C1F78">
        <w:rPr>
          <w:b/>
          <w:color w:val="000000"/>
          <w:sz w:val="28"/>
          <w:szCs w:val="28"/>
        </w:rPr>
        <w:t>на базе Воронежского государственного университета (2003-202</w:t>
      </w:r>
      <w:r>
        <w:rPr>
          <w:b/>
          <w:color w:val="000000"/>
          <w:sz w:val="28"/>
          <w:szCs w:val="28"/>
        </w:rPr>
        <w:t>2</w:t>
      </w:r>
      <w:r w:rsidRPr="001C1F78">
        <w:rPr>
          <w:b/>
          <w:color w:val="000000"/>
          <w:sz w:val="28"/>
          <w:szCs w:val="28"/>
        </w:rPr>
        <w:t>)</w:t>
      </w:r>
    </w:p>
    <w:p w:rsidR="00E922E1" w:rsidRPr="005879E8" w:rsidRDefault="00E922E1" w:rsidP="001F26BB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5879E8">
        <w:rPr>
          <w:i/>
          <w:color w:val="000000"/>
          <w:sz w:val="28"/>
          <w:szCs w:val="28"/>
        </w:rPr>
        <w:t>В таблице представлены диссертации, тематика и проблематика которых связана с вопросами региональной медиасферы</w:t>
      </w:r>
    </w:p>
    <w:p w:rsidR="00E922E1" w:rsidRPr="005879E8" w:rsidRDefault="00E922E1" w:rsidP="001F26BB">
      <w:pPr>
        <w:rPr>
          <w:i/>
        </w:rPr>
      </w:pPr>
    </w:p>
    <w:p w:rsidR="00E922E1" w:rsidRDefault="00E922E1" w:rsidP="001F26BB"/>
    <w:tbl>
      <w:tblPr>
        <w:tblpPr w:leftFromText="181" w:rightFromText="181" w:vertAnchor="text" w:horzAnchor="margin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58"/>
        <w:gridCol w:w="851"/>
        <w:gridCol w:w="2126"/>
        <w:gridCol w:w="4111"/>
      </w:tblGrid>
      <w:tr w:rsidR="00E922E1" w:rsidRPr="00795C7B" w:rsidTr="002255A9">
        <w:trPr>
          <w:trHeight w:val="695"/>
        </w:trPr>
        <w:tc>
          <w:tcPr>
            <w:tcW w:w="560" w:type="dxa"/>
          </w:tcPr>
          <w:p w:rsidR="00E922E1" w:rsidRPr="00795C7B" w:rsidRDefault="00E922E1" w:rsidP="002255A9">
            <w:pPr>
              <w:jc w:val="center"/>
              <w:rPr>
                <w:b/>
              </w:rPr>
            </w:pPr>
            <w:r w:rsidRPr="00795C7B">
              <w:rPr>
                <w:b/>
              </w:rPr>
              <w:t>№ п/п</w:t>
            </w:r>
          </w:p>
        </w:tc>
        <w:tc>
          <w:tcPr>
            <w:tcW w:w="1958" w:type="dxa"/>
          </w:tcPr>
          <w:p w:rsidR="00E922E1" w:rsidRPr="00795C7B" w:rsidRDefault="00E922E1" w:rsidP="002255A9">
            <w:pPr>
              <w:jc w:val="center"/>
              <w:rPr>
                <w:b/>
              </w:rPr>
            </w:pPr>
            <w:r w:rsidRPr="00795C7B">
              <w:rPr>
                <w:b/>
              </w:rPr>
              <w:t>ФИО диссертанта</w:t>
            </w:r>
          </w:p>
        </w:tc>
        <w:tc>
          <w:tcPr>
            <w:tcW w:w="851" w:type="dxa"/>
          </w:tcPr>
          <w:p w:rsidR="00E922E1" w:rsidRPr="00795C7B" w:rsidRDefault="00E922E1" w:rsidP="002255A9">
            <w:pPr>
              <w:jc w:val="center"/>
              <w:rPr>
                <w:b/>
              </w:rPr>
            </w:pPr>
            <w:r w:rsidRPr="00795C7B">
              <w:rPr>
                <w:b/>
              </w:rPr>
              <w:t>Тип</w:t>
            </w:r>
          </w:p>
          <w:p w:rsidR="00E922E1" w:rsidRPr="00795C7B" w:rsidRDefault="00E922E1" w:rsidP="002255A9">
            <w:pPr>
              <w:jc w:val="center"/>
              <w:rPr>
                <w:b/>
              </w:rPr>
            </w:pPr>
            <w:r w:rsidRPr="00795C7B">
              <w:rPr>
                <w:b/>
              </w:rPr>
              <w:t>дис-серта-ции</w:t>
            </w:r>
          </w:p>
        </w:tc>
        <w:tc>
          <w:tcPr>
            <w:tcW w:w="2126" w:type="dxa"/>
          </w:tcPr>
          <w:p w:rsidR="00E922E1" w:rsidRPr="00795C7B" w:rsidRDefault="00E922E1" w:rsidP="002255A9">
            <w:pPr>
              <w:jc w:val="center"/>
              <w:rPr>
                <w:b/>
              </w:rPr>
            </w:pPr>
            <w:r w:rsidRPr="00795C7B">
              <w:rPr>
                <w:b/>
              </w:rPr>
              <w:t>Научный руководитель</w:t>
            </w:r>
          </w:p>
        </w:tc>
        <w:tc>
          <w:tcPr>
            <w:tcW w:w="4111" w:type="dxa"/>
          </w:tcPr>
          <w:p w:rsidR="00E922E1" w:rsidRPr="00795C7B" w:rsidRDefault="00E922E1" w:rsidP="002255A9">
            <w:pPr>
              <w:jc w:val="center"/>
              <w:rPr>
                <w:b/>
              </w:rPr>
            </w:pPr>
            <w:r w:rsidRPr="00795C7B">
              <w:rPr>
                <w:b/>
              </w:rPr>
              <w:t>Тема диссертации</w:t>
            </w:r>
          </w:p>
        </w:tc>
      </w:tr>
    </w:tbl>
    <w:p w:rsidR="00E922E1" w:rsidRDefault="00E922E1" w:rsidP="001F26BB">
      <w:pPr>
        <w:rPr>
          <w:b/>
        </w:rPr>
      </w:pPr>
    </w:p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</w:rPr>
        <w:t>2004 год:</w:t>
      </w:r>
      <w:r w:rsidRPr="0058755D">
        <w:rPr>
          <w:sz w:val="28"/>
          <w:szCs w:val="28"/>
        </w:rPr>
        <w:t xml:space="preserve"> </w:t>
      </w:r>
    </w:p>
    <w:p w:rsidR="00E922E1" w:rsidRDefault="00E922E1" w:rsidP="001F26BB"/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103"/>
        <w:gridCol w:w="720"/>
        <w:gridCol w:w="2010"/>
        <w:gridCol w:w="4282"/>
      </w:tblGrid>
      <w:tr w:rsidR="00E922E1" w:rsidRPr="00795C7B" w:rsidTr="002255A9">
        <w:tc>
          <w:tcPr>
            <w:tcW w:w="456" w:type="dxa"/>
          </w:tcPr>
          <w:p w:rsidR="00E922E1" w:rsidRPr="00795C7B" w:rsidRDefault="00E922E1" w:rsidP="002255A9"/>
        </w:tc>
        <w:tc>
          <w:tcPr>
            <w:tcW w:w="0" w:type="auto"/>
          </w:tcPr>
          <w:p w:rsidR="00E922E1" w:rsidRPr="00795C7B" w:rsidRDefault="00E922E1" w:rsidP="002255A9"/>
        </w:tc>
        <w:tc>
          <w:tcPr>
            <w:tcW w:w="0" w:type="auto"/>
          </w:tcPr>
          <w:p w:rsidR="00E922E1" w:rsidRPr="00795C7B" w:rsidRDefault="00E922E1" w:rsidP="002255A9"/>
        </w:tc>
        <w:tc>
          <w:tcPr>
            <w:tcW w:w="0" w:type="auto"/>
          </w:tcPr>
          <w:p w:rsidR="00E922E1" w:rsidRPr="00795C7B" w:rsidRDefault="00E922E1" w:rsidP="002255A9"/>
        </w:tc>
        <w:tc>
          <w:tcPr>
            <w:tcW w:w="0" w:type="auto"/>
          </w:tcPr>
          <w:p w:rsidR="00E922E1" w:rsidRPr="00795C7B" w:rsidRDefault="00E922E1" w:rsidP="002255A9"/>
        </w:tc>
      </w:tr>
      <w:tr w:rsidR="00E922E1" w:rsidRPr="00795C7B" w:rsidTr="002255A9">
        <w:tc>
          <w:tcPr>
            <w:tcW w:w="456" w:type="dxa"/>
          </w:tcPr>
          <w:p w:rsidR="00E922E1" w:rsidRPr="00795C7B" w:rsidRDefault="00E922E1" w:rsidP="002255A9">
            <w:r w:rsidRPr="00795C7B">
              <w:t>1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 xml:space="preserve">Пугачев Валерий Вениаминович </w:t>
            </w:r>
          </w:p>
          <w:p w:rsidR="00E922E1" w:rsidRPr="00795C7B" w:rsidRDefault="00E922E1" w:rsidP="002255A9">
            <w:r w:rsidRPr="00795C7B">
              <w:t xml:space="preserve">(Уфа) 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докт.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Кройчик Лев Ефремович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«Уфимская книжность. Эволюция газетного, журнального, типографского и книжного дела»</w:t>
            </w:r>
          </w:p>
        </w:tc>
      </w:tr>
      <w:tr w:rsidR="00E922E1" w:rsidRPr="00795C7B" w:rsidTr="002255A9">
        <w:tc>
          <w:tcPr>
            <w:tcW w:w="456" w:type="dxa"/>
          </w:tcPr>
          <w:p w:rsidR="00E922E1" w:rsidRPr="00795C7B" w:rsidRDefault="00E922E1" w:rsidP="002255A9">
            <w:r w:rsidRPr="00795C7B">
              <w:t>2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 xml:space="preserve">Кажикин Александр Александрович </w:t>
            </w:r>
          </w:p>
          <w:p w:rsidR="00E922E1" w:rsidRPr="00795C7B" w:rsidRDefault="00E922E1" w:rsidP="002255A9">
            <w:r w:rsidRPr="00795C7B">
              <w:t>(Воронеж)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Тулупов Владимир Васильевич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 xml:space="preserve">«Типология отечественной региональной прессы рубежа </w:t>
            </w:r>
            <w:r w:rsidRPr="00795C7B">
              <w:rPr>
                <w:lang w:val="en-US"/>
              </w:rPr>
              <w:t>XX</w:t>
            </w:r>
            <w:r w:rsidRPr="00795C7B">
              <w:t xml:space="preserve"> – </w:t>
            </w:r>
            <w:r w:rsidRPr="00795C7B">
              <w:rPr>
                <w:lang w:val="en-US"/>
              </w:rPr>
              <w:t>XXI</w:t>
            </w:r>
            <w:r w:rsidRPr="00795C7B">
              <w:t xml:space="preserve"> веков (на примере печатной периодики Воронежской области)»</w:t>
            </w:r>
          </w:p>
        </w:tc>
      </w:tr>
      <w:tr w:rsidR="00E922E1" w:rsidRPr="00795C7B" w:rsidTr="002255A9">
        <w:tc>
          <w:tcPr>
            <w:tcW w:w="456" w:type="dxa"/>
          </w:tcPr>
          <w:p w:rsidR="00E922E1" w:rsidRPr="00795C7B" w:rsidRDefault="00E922E1" w:rsidP="002255A9">
            <w:r w:rsidRPr="00795C7B">
              <w:t>3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Мандрика Юрий Лукич</w:t>
            </w:r>
          </w:p>
          <w:p w:rsidR="00E922E1" w:rsidRPr="00795C7B" w:rsidRDefault="00E922E1" w:rsidP="002255A9">
            <w:r w:rsidRPr="00795C7B">
              <w:t>(Тюмень)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Кройчик Лев Ефремович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 xml:space="preserve">«Неофициальная часть губернских ведомостей как тип провинциального издания (На материале </w:t>
            </w:r>
          </w:p>
          <w:p w:rsidR="00E922E1" w:rsidRPr="00795C7B" w:rsidRDefault="00E922E1" w:rsidP="002255A9">
            <w:r w:rsidRPr="00795C7B">
              <w:t>«Тобольских губернских ведомостей»)»</w:t>
            </w:r>
          </w:p>
        </w:tc>
      </w:tr>
    </w:tbl>
    <w:p w:rsidR="00E922E1" w:rsidRDefault="00E922E1" w:rsidP="001F26BB">
      <w:pPr>
        <w:rPr>
          <w:b/>
        </w:rPr>
      </w:pPr>
    </w:p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</w:rPr>
        <w:t>2005 год:</w:t>
      </w:r>
      <w:r w:rsidRPr="0058755D">
        <w:rPr>
          <w:sz w:val="28"/>
          <w:szCs w:val="28"/>
        </w:rPr>
        <w:t xml:space="preserve"> </w:t>
      </w:r>
    </w:p>
    <w:p w:rsidR="00E922E1" w:rsidRDefault="00E922E1" w:rsidP="001F26BB"/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2068"/>
        <w:gridCol w:w="720"/>
        <w:gridCol w:w="2003"/>
        <w:gridCol w:w="4452"/>
      </w:tblGrid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4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Иванова Людмила Викторовна</w:t>
            </w:r>
          </w:p>
          <w:p w:rsidR="00E922E1" w:rsidRPr="00795C7B" w:rsidRDefault="00E922E1" w:rsidP="002255A9">
            <w:r w:rsidRPr="00795C7B">
              <w:t>(Тольятти)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pPr>
              <w:rPr>
                <w:bCs/>
              </w:rPr>
            </w:pPr>
            <w:r w:rsidRPr="00795C7B">
              <w:rPr>
                <w:bCs/>
                <w:szCs w:val="28"/>
              </w:rPr>
              <w:t>дфилн, проф. Акопов Александр Иванович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rPr>
                <w:bCs/>
              </w:rPr>
              <w:t>«Пресса как фактор формирования городской среды и городского сообщества (на примере газетной периодики г. Ставрополя-на-Волге – Тольятти)»</w:t>
            </w:r>
          </w:p>
        </w:tc>
      </w:tr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5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 xml:space="preserve">Кирьяшина Мария Александровна </w:t>
            </w:r>
          </w:p>
          <w:p w:rsidR="00E922E1" w:rsidRPr="00795C7B" w:rsidRDefault="00E922E1" w:rsidP="002255A9">
            <w:r w:rsidRPr="00795C7B">
              <w:t>(Воронеж)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pPr>
              <w:rPr>
                <w:bCs/>
              </w:rPr>
            </w:pPr>
            <w:r w:rsidRPr="00795C7B">
              <w:t>дфилн, проф. Тулупов Владимир Васильевич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rPr>
                <w:bCs/>
              </w:rPr>
              <w:t>«Роль печатных СМИ в создании имиджа регионального политика»</w:t>
            </w:r>
          </w:p>
        </w:tc>
      </w:tr>
    </w:tbl>
    <w:p w:rsidR="00E922E1" w:rsidRDefault="00E922E1" w:rsidP="001F26BB">
      <w:pPr>
        <w:rPr>
          <w:b/>
        </w:rPr>
      </w:pPr>
    </w:p>
    <w:p w:rsidR="00E922E1" w:rsidRPr="0058755D" w:rsidRDefault="00E922E1" w:rsidP="001F26BB">
      <w:pPr>
        <w:jc w:val="center"/>
        <w:rPr>
          <w:i/>
          <w:sz w:val="28"/>
          <w:szCs w:val="28"/>
        </w:rPr>
      </w:pPr>
      <w:r w:rsidRPr="0058755D">
        <w:rPr>
          <w:b/>
          <w:sz w:val="28"/>
          <w:szCs w:val="28"/>
        </w:rPr>
        <w:t>2006 год:</w:t>
      </w:r>
      <w:r w:rsidRPr="0058755D">
        <w:rPr>
          <w:sz w:val="28"/>
          <w:szCs w:val="28"/>
        </w:rPr>
        <w:t xml:space="preserve"> </w:t>
      </w:r>
    </w:p>
    <w:p w:rsidR="00E922E1" w:rsidRDefault="00E922E1" w:rsidP="001F26BB"/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2429"/>
        <w:gridCol w:w="720"/>
        <w:gridCol w:w="2646"/>
        <w:gridCol w:w="3448"/>
      </w:tblGrid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6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 xml:space="preserve">Золотухин Андрей Александрович </w:t>
            </w:r>
          </w:p>
          <w:p w:rsidR="00E922E1" w:rsidRPr="00795C7B" w:rsidRDefault="00E922E1" w:rsidP="002255A9">
            <w:r w:rsidRPr="00795C7B">
              <w:t>(Воронеж)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pPr>
              <w:rPr>
                <w:bCs/>
              </w:rPr>
            </w:pPr>
            <w:r w:rsidRPr="00795C7B">
              <w:t>дфилн, проф. Тулупов Владимир Васильевич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rPr>
                <w:bCs/>
              </w:rPr>
              <w:t>«Федерально-региональные газеты в России (1990-2000 гг.)»</w:t>
            </w:r>
          </w:p>
        </w:tc>
      </w:tr>
    </w:tbl>
    <w:p w:rsidR="00E922E1" w:rsidRDefault="00E922E1" w:rsidP="001F26BB"/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</w:rPr>
        <w:t>2007 год:</w:t>
      </w:r>
      <w:r w:rsidRPr="0058755D">
        <w:rPr>
          <w:sz w:val="28"/>
          <w:szCs w:val="28"/>
        </w:rPr>
        <w:t xml:space="preserve"> </w:t>
      </w:r>
    </w:p>
    <w:p w:rsidR="00E922E1" w:rsidRDefault="00E922E1" w:rsidP="001F26BB"/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1801"/>
        <w:gridCol w:w="720"/>
        <w:gridCol w:w="2370"/>
        <w:gridCol w:w="4352"/>
      </w:tblGrid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7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Цуканова Марина Игоревна</w:t>
            </w:r>
          </w:p>
          <w:p w:rsidR="00E922E1" w:rsidRPr="00795C7B" w:rsidRDefault="00E922E1" w:rsidP="002255A9">
            <w:r w:rsidRPr="00795C7B">
              <w:t>(Воронеж)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rPr>
                <w:bCs/>
              </w:rPr>
              <w:t>кфилн, доц. Лебедева Татьяна Васильевна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«Становление и развитие Воронежского радиовещания 1925-1991 годов (на примере ВГТРК)»</w:t>
            </w:r>
          </w:p>
        </w:tc>
      </w:tr>
    </w:tbl>
    <w:p w:rsidR="00E922E1" w:rsidRDefault="00E922E1" w:rsidP="001F26BB">
      <w:pPr>
        <w:rPr>
          <w:b/>
        </w:rPr>
      </w:pPr>
    </w:p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</w:rPr>
        <w:t>2008 год:</w:t>
      </w:r>
      <w:r w:rsidRPr="0058755D">
        <w:rPr>
          <w:sz w:val="28"/>
          <w:szCs w:val="28"/>
        </w:rPr>
        <w:t xml:space="preserve"> </w:t>
      </w:r>
    </w:p>
    <w:p w:rsidR="00E922E1" w:rsidRDefault="00E922E1" w:rsidP="001F26BB"/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1963"/>
        <w:gridCol w:w="720"/>
        <w:gridCol w:w="1898"/>
        <w:gridCol w:w="4662"/>
      </w:tblGrid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8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Печищев Иван Михайлович</w:t>
            </w:r>
          </w:p>
          <w:p w:rsidR="00E922E1" w:rsidRPr="00795C7B" w:rsidRDefault="00E922E1" w:rsidP="002255A9">
            <w:r w:rsidRPr="00795C7B">
              <w:t>(Пермь)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Абашев Владимир Васильевич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«Конструирование имиджа территории в пермской периодике (1996-2006 гг.)»</w:t>
            </w:r>
          </w:p>
        </w:tc>
      </w:tr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9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 xml:space="preserve">Рязанцев Вадим Александрович </w:t>
            </w:r>
          </w:p>
          <w:p w:rsidR="00E922E1" w:rsidRPr="00795C7B" w:rsidRDefault="00E922E1" w:rsidP="002255A9">
            <w:r w:rsidRPr="00795C7B">
              <w:t>(Белгород)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rPr>
                <w:bCs/>
              </w:rPr>
              <w:t>кфилн, доц. Ушакова Светлана Викторовна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«Коммуникативно-культурные компоненты и механизмы формирования имиджа коммерческой музыкальной радиостанции (на примере радиостанций г. Белгорода)»</w:t>
            </w:r>
          </w:p>
        </w:tc>
      </w:tr>
    </w:tbl>
    <w:p w:rsidR="00E922E1" w:rsidRDefault="00E922E1" w:rsidP="001F26BB"/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</w:rPr>
        <w:t>2009 год:</w:t>
      </w:r>
      <w:r w:rsidRPr="0058755D">
        <w:rPr>
          <w:sz w:val="28"/>
          <w:szCs w:val="28"/>
        </w:rPr>
        <w:t xml:space="preserve"> </w:t>
      </w:r>
    </w:p>
    <w:tbl>
      <w:tblPr>
        <w:tblpPr w:leftFromText="181" w:rightFromText="181" w:vertAnchor="text" w:horzAnchor="margin" w:tblpY="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2055"/>
        <w:gridCol w:w="720"/>
        <w:gridCol w:w="2201"/>
        <w:gridCol w:w="4155"/>
      </w:tblGrid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10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Быкова Оксана Владимировна</w:t>
            </w:r>
          </w:p>
          <w:p w:rsidR="00E922E1" w:rsidRPr="00795C7B" w:rsidRDefault="00E922E1" w:rsidP="002255A9">
            <w:r w:rsidRPr="00795C7B">
              <w:t>(Белгород)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Короченский Александр Петрович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«Становление и развитие государственного телерадиовещания на территории Белгородской области (1922-2007 гг.)»</w:t>
            </w:r>
          </w:p>
        </w:tc>
      </w:tr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11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Старикова Мария Александровна</w:t>
            </w:r>
          </w:p>
          <w:p w:rsidR="00E922E1" w:rsidRPr="00795C7B" w:rsidRDefault="00E922E1" w:rsidP="002255A9">
            <w:r w:rsidRPr="00795C7B">
              <w:t>(Воронеж)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Тулупов Владимир Васильевич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«Историко-типологическое исследование провинциального городского журнала»</w:t>
            </w:r>
          </w:p>
        </w:tc>
      </w:tr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12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Толстунова Марина Андреевна,</w:t>
            </w:r>
          </w:p>
          <w:p w:rsidR="00E922E1" w:rsidRPr="00795C7B" w:rsidRDefault="00E922E1" w:rsidP="002255A9">
            <w:r w:rsidRPr="00795C7B">
              <w:t>(Нижний Новгород)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Киреева Ирина Васильевна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 xml:space="preserve">«Нижегородская деловая пресса на современном этапе (начало </w:t>
            </w:r>
            <w:r w:rsidRPr="00795C7B">
              <w:rPr>
                <w:lang w:val="en-US"/>
              </w:rPr>
              <w:t>XXI</w:t>
            </w:r>
            <w:r w:rsidRPr="00795C7B">
              <w:t xml:space="preserve"> в.)»</w:t>
            </w:r>
          </w:p>
        </w:tc>
      </w:tr>
    </w:tbl>
    <w:p w:rsidR="00E922E1" w:rsidRDefault="00E922E1" w:rsidP="001F26BB"/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</w:rPr>
        <w:t>2010 год:</w:t>
      </w:r>
      <w:r w:rsidRPr="0058755D">
        <w:rPr>
          <w:sz w:val="28"/>
          <w:szCs w:val="28"/>
        </w:rPr>
        <w:t xml:space="preserve"> </w:t>
      </w:r>
    </w:p>
    <w:p w:rsidR="00E922E1" w:rsidRDefault="00E922E1" w:rsidP="001F26BB"/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1802"/>
        <w:gridCol w:w="720"/>
        <w:gridCol w:w="2067"/>
        <w:gridCol w:w="4542"/>
      </w:tblGrid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13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Бондарева Наталья Сергеевна</w:t>
            </w:r>
          </w:p>
          <w:p w:rsidR="00E922E1" w:rsidRPr="00795C7B" w:rsidRDefault="00E922E1" w:rsidP="002255A9">
            <w:r w:rsidRPr="00795C7B">
              <w:t xml:space="preserve">(Ставрополь) 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pPr>
              <w:rPr>
                <w:bCs/>
                <w:iCs/>
              </w:rPr>
            </w:pPr>
            <w:r w:rsidRPr="00795C7B">
              <w:t>дфилн, проф. Буянова Людмила Юрьевна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rPr>
                <w:bCs/>
                <w:iCs/>
              </w:rPr>
              <w:t>«Принципы и языковые механизмы освещения культурно-речевой ситуации в России в региональных и федеральных печатных СМИ (2003-2007 гг.)»</w:t>
            </w:r>
          </w:p>
        </w:tc>
      </w:tr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14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Прасолова Олеся Викторовна</w:t>
            </w:r>
          </w:p>
          <w:p w:rsidR="00E922E1" w:rsidRPr="00795C7B" w:rsidRDefault="00E922E1" w:rsidP="002255A9">
            <w:r w:rsidRPr="00795C7B">
              <w:t>(Воронеж)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Тулупов Владимир Васильевич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«Формирование имиджа региона в средствах массовой информации (на примере Ханты-Мансийского автономного округа – Югры)»</w:t>
            </w:r>
          </w:p>
        </w:tc>
      </w:tr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15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 xml:space="preserve">Старых Александр Васильевич </w:t>
            </w:r>
          </w:p>
          <w:p w:rsidR="00E922E1" w:rsidRPr="00795C7B" w:rsidRDefault="00E922E1" w:rsidP="002255A9">
            <w:r w:rsidRPr="00795C7B">
              <w:t>(Оренбург)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pPr>
              <w:rPr>
                <w:spacing w:val="-2"/>
              </w:rPr>
            </w:pPr>
            <w:r w:rsidRPr="00795C7B">
              <w:t>дфилн, проф. Скибина Ольга Михайловна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rPr>
                <w:spacing w:val="-2"/>
              </w:rPr>
              <w:t>«Становление фельетона в русской провинциальной частной газете (газета «Оренбургский Листок» 1876-1879 гг.)»</w:t>
            </w:r>
          </w:p>
        </w:tc>
      </w:tr>
    </w:tbl>
    <w:p w:rsidR="00E922E1" w:rsidRPr="00CC573F" w:rsidRDefault="00E922E1" w:rsidP="001F26BB">
      <w:pPr>
        <w:rPr>
          <w:b/>
        </w:rPr>
      </w:pPr>
    </w:p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</w:rPr>
        <w:t>2011 год:</w:t>
      </w:r>
      <w:r w:rsidRPr="0058755D">
        <w:rPr>
          <w:sz w:val="28"/>
          <w:szCs w:val="28"/>
        </w:rPr>
        <w:t xml:space="preserve"> </w:t>
      </w:r>
    </w:p>
    <w:p w:rsidR="00E922E1" w:rsidRDefault="00E922E1" w:rsidP="001F26BB"/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1689"/>
        <w:gridCol w:w="720"/>
        <w:gridCol w:w="2002"/>
        <w:gridCol w:w="4720"/>
      </w:tblGrid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16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Микулина Ирина Викторовна</w:t>
            </w:r>
          </w:p>
          <w:p w:rsidR="00E922E1" w:rsidRPr="00795C7B" w:rsidRDefault="00E922E1" w:rsidP="002255A9">
            <w:r w:rsidRPr="00795C7B">
              <w:t>(Белгород)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pPr>
              <w:rPr>
                <w:bCs/>
                <w:spacing w:val="-2"/>
              </w:rPr>
            </w:pPr>
            <w:r w:rsidRPr="00795C7B">
              <w:t>дфилн, доц. Казак Мария Юрьевна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rPr>
                <w:bCs/>
                <w:spacing w:val="-2"/>
              </w:rPr>
              <w:t>«Конфликтогенные тексты СМИ в судебной практике Белгородской области: типологический, лингвоправовой и профессионально-этический аспекты»</w:t>
            </w:r>
          </w:p>
        </w:tc>
      </w:tr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17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Саввин Алексей Сергеевич</w:t>
            </w:r>
          </w:p>
          <w:p w:rsidR="00E922E1" w:rsidRPr="00795C7B" w:rsidRDefault="00E922E1" w:rsidP="002255A9">
            <w:r w:rsidRPr="00795C7B">
              <w:t>(Воронеж)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pPr>
              <w:rPr>
                <w:spacing w:val="-2"/>
              </w:rPr>
            </w:pPr>
            <w:r w:rsidRPr="00795C7B">
              <w:t>дфилн, проф. Тулупов Владимир Васильевич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rPr>
                <w:spacing w:val="-2"/>
              </w:rPr>
              <w:t>«Эффективность деятельности отдела рекламы провинциального СМИ» (на примере периодических изданий Воронежской области)»</w:t>
            </w:r>
          </w:p>
        </w:tc>
      </w:tr>
    </w:tbl>
    <w:p w:rsidR="00E922E1" w:rsidRDefault="00E922E1" w:rsidP="001F26BB"/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  <w:lang w:val="en-US"/>
        </w:rPr>
        <w:t xml:space="preserve">2012 </w:t>
      </w:r>
      <w:r w:rsidRPr="0058755D">
        <w:rPr>
          <w:b/>
          <w:sz w:val="28"/>
          <w:szCs w:val="28"/>
        </w:rPr>
        <w:t>год</w:t>
      </w:r>
      <w:r w:rsidRPr="0058755D">
        <w:rPr>
          <w:sz w:val="28"/>
          <w:szCs w:val="28"/>
        </w:rPr>
        <w:t xml:space="preserve">: </w:t>
      </w:r>
    </w:p>
    <w:p w:rsidR="00E922E1" w:rsidRDefault="00E922E1" w:rsidP="001F26BB"/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2219"/>
        <w:gridCol w:w="720"/>
        <w:gridCol w:w="2717"/>
        <w:gridCol w:w="3475"/>
      </w:tblGrid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18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Любановская Юлия Олеговна</w:t>
            </w:r>
          </w:p>
          <w:p w:rsidR="00E922E1" w:rsidRPr="00795C7B" w:rsidRDefault="00E922E1" w:rsidP="002255A9">
            <w:r w:rsidRPr="00795C7B">
              <w:t>(Калининград)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Тулупов Владимир Васильевич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«Маркетинговая политика регионального телевидения»</w:t>
            </w:r>
          </w:p>
        </w:tc>
      </w:tr>
    </w:tbl>
    <w:p w:rsidR="00E922E1" w:rsidRDefault="00E922E1" w:rsidP="001F26BB">
      <w:pPr>
        <w:rPr>
          <w:b/>
        </w:rPr>
      </w:pPr>
    </w:p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</w:rPr>
        <w:t>2013 год:</w:t>
      </w:r>
      <w:r w:rsidRPr="0058755D">
        <w:rPr>
          <w:sz w:val="28"/>
          <w:szCs w:val="28"/>
        </w:rPr>
        <w:t xml:space="preserve"> </w:t>
      </w:r>
    </w:p>
    <w:p w:rsidR="00E922E1" w:rsidRDefault="00E922E1" w:rsidP="001F26BB"/>
    <w:tbl>
      <w:tblPr>
        <w:tblpPr w:leftFromText="181" w:rightFromText="181" w:vertAnchor="text" w:horzAnchor="margin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2286"/>
        <w:gridCol w:w="720"/>
        <w:gridCol w:w="2379"/>
        <w:gridCol w:w="3746"/>
      </w:tblGrid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19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Черваков Андрей Александрович,</w:t>
            </w:r>
          </w:p>
          <w:p w:rsidR="00E922E1" w:rsidRPr="00795C7B" w:rsidRDefault="00E922E1" w:rsidP="002255A9">
            <w:r w:rsidRPr="00795C7B">
              <w:t>(Воронеж)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Хорольский Виктор Васильевич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«Специфика политического анализа в отечественных СМИ на современном этапе»</w:t>
            </w:r>
          </w:p>
        </w:tc>
      </w:tr>
    </w:tbl>
    <w:p w:rsidR="00E922E1" w:rsidRDefault="00E922E1" w:rsidP="001F26BB">
      <w:pPr>
        <w:jc w:val="center"/>
      </w:pPr>
    </w:p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</w:rPr>
        <w:t>2014 год</w:t>
      </w:r>
      <w:r w:rsidRPr="0058755D">
        <w:rPr>
          <w:sz w:val="28"/>
          <w:szCs w:val="28"/>
        </w:rPr>
        <w:t xml:space="preserve">: </w:t>
      </w:r>
    </w:p>
    <w:p w:rsidR="00E922E1" w:rsidRDefault="00E922E1" w:rsidP="001F26BB"/>
    <w:tbl>
      <w:tblPr>
        <w:tblpPr w:leftFromText="181" w:rightFromText="181" w:vertAnchor="text" w:horzAnchor="margin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2185"/>
        <w:gridCol w:w="720"/>
        <w:gridCol w:w="2305"/>
        <w:gridCol w:w="3920"/>
      </w:tblGrid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20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Капустина Галина Леонидовна</w:t>
            </w:r>
          </w:p>
          <w:p w:rsidR="00E922E1" w:rsidRPr="00795C7B" w:rsidRDefault="00E922E1" w:rsidP="002255A9">
            <w:r w:rsidRPr="00795C7B">
              <w:t>(Тамбов)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кфилн, доц. Зверева Екатерина Анатольевна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«Современная детская газета как тип издания»</w:t>
            </w:r>
          </w:p>
        </w:tc>
      </w:tr>
      <w:tr w:rsidR="00E922E1" w:rsidRPr="00795C7B" w:rsidTr="002255A9">
        <w:trPr>
          <w:trHeight w:val="70"/>
        </w:trPr>
        <w:tc>
          <w:tcPr>
            <w:tcW w:w="0" w:type="auto"/>
          </w:tcPr>
          <w:p w:rsidR="00E922E1" w:rsidRPr="00795C7B" w:rsidRDefault="00E922E1" w:rsidP="002255A9"/>
        </w:tc>
        <w:tc>
          <w:tcPr>
            <w:tcW w:w="0" w:type="auto"/>
          </w:tcPr>
          <w:p w:rsidR="00E922E1" w:rsidRPr="00795C7B" w:rsidRDefault="00E922E1" w:rsidP="002255A9">
            <w:pPr>
              <w:rPr>
                <w:b/>
              </w:rPr>
            </w:pPr>
          </w:p>
        </w:tc>
        <w:tc>
          <w:tcPr>
            <w:tcW w:w="0" w:type="auto"/>
          </w:tcPr>
          <w:p w:rsidR="00E922E1" w:rsidRPr="00795C7B" w:rsidRDefault="00E922E1" w:rsidP="002255A9"/>
        </w:tc>
        <w:tc>
          <w:tcPr>
            <w:tcW w:w="0" w:type="auto"/>
          </w:tcPr>
          <w:p w:rsidR="00E922E1" w:rsidRPr="00795C7B" w:rsidRDefault="00E922E1" w:rsidP="002255A9">
            <w:pPr>
              <w:rPr>
                <w:bCs/>
              </w:rPr>
            </w:pPr>
          </w:p>
        </w:tc>
        <w:tc>
          <w:tcPr>
            <w:tcW w:w="0" w:type="auto"/>
          </w:tcPr>
          <w:p w:rsidR="00E922E1" w:rsidRPr="00795C7B" w:rsidRDefault="00E922E1" w:rsidP="002255A9"/>
        </w:tc>
      </w:tr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21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Прытков Александр Владимирович</w:t>
            </w:r>
          </w:p>
          <w:p w:rsidR="00E922E1" w:rsidRPr="00795C7B" w:rsidRDefault="00E922E1" w:rsidP="002255A9">
            <w:r w:rsidRPr="00795C7B">
              <w:t>(Воронеж)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Тулупов Владимир Васильевич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«Квалоид в системе современной российской прессы: типологический аспект»</w:t>
            </w:r>
          </w:p>
        </w:tc>
      </w:tr>
      <w:tr w:rsidR="00E922E1" w:rsidRPr="00795C7B" w:rsidTr="002255A9">
        <w:tc>
          <w:tcPr>
            <w:tcW w:w="0" w:type="auto"/>
          </w:tcPr>
          <w:p w:rsidR="00E922E1" w:rsidRPr="00795C7B" w:rsidRDefault="00E922E1" w:rsidP="002255A9">
            <w:r w:rsidRPr="00795C7B">
              <w:t>22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Матвеечева Любовь Михайловна</w:t>
            </w:r>
          </w:p>
          <w:p w:rsidR="00E922E1" w:rsidRPr="00795C7B" w:rsidRDefault="00E922E1" w:rsidP="002255A9">
            <w:r w:rsidRPr="00795C7B">
              <w:t>(Воронеж)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дфилн, проф. Тулупов Владимир Васильевич</w:t>
            </w:r>
          </w:p>
        </w:tc>
        <w:tc>
          <w:tcPr>
            <w:tcW w:w="0" w:type="auto"/>
          </w:tcPr>
          <w:p w:rsidR="00E922E1" w:rsidRPr="00795C7B" w:rsidRDefault="00E922E1" w:rsidP="002255A9">
            <w:r w:rsidRPr="00795C7B">
              <w:t>«Цвет в современной газетно-журнальной рекламе: технологический и творческий аспекты»</w:t>
            </w:r>
          </w:p>
        </w:tc>
      </w:tr>
    </w:tbl>
    <w:p w:rsidR="00E922E1" w:rsidRDefault="00E922E1" w:rsidP="001F26BB"/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  <w:lang w:val="en-US"/>
        </w:rPr>
        <w:t>20</w:t>
      </w:r>
      <w:r w:rsidRPr="0058755D">
        <w:rPr>
          <w:b/>
          <w:sz w:val="28"/>
          <w:szCs w:val="28"/>
        </w:rPr>
        <w:t xml:space="preserve">15 год: </w:t>
      </w:r>
    </w:p>
    <w:p w:rsidR="00E922E1" w:rsidRDefault="00E922E1" w:rsidP="001F26BB"/>
    <w:tbl>
      <w:tblPr>
        <w:tblpPr w:leftFromText="181" w:rightFromText="181" w:vertAnchor="text" w:horzAnchor="margin" w:tblpX="-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851"/>
        <w:gridCol w:w="2126"/>
        <w:gridCol w:w="3650"/>
      </w:tblGrid>
      <w:tr w:rsidR="00E922E1" w:rsidRPr="00795C7B" w:rsidTr="002255A9">
        <w:trPr>
          <w:trHeight w:val="695"/>
        </w:trPr>
        <w:tc>
          <w:tcPr>
            <w:tcW w:w="817" w:type="dxa"/>
          </w:tcPr>
          <w:p w:rsidR="00E922E1" w:rsidRPr="00795C7B" w:rsidRDefault="00E922E1" w:rsidP="002255A9">
            <w:r w:rsidRPr="00795C7B">
              <w:t>23</w:t>
            </w:r>
          </w:p>
        </w:tc>
        <w:tc>
          <w:tcPr>
            <w:tcW w:w="2126" w:type="dxa"/>
          </w:tcPr>
          <w:p w:rsidR="00E922E1" w:rsidRPr="00795C7B" w:rsidRDefault="00E922E1" w:rsidP="002255A9">
            <w:pPr>
              <w:rPr>
                <w:iCs/>
              </w:rPr>
            </w:pPr>
            <w:r w:rsidRPr="00795C7B">
              <w:rPr>
                <w:iCs/>
              </w:rPr>
              <w:t>Быкадорова Александра Сергеевна</w:t>
            </w:r>
          </w:p>
          <w:p w:rsidR="00E922E1" w:rsidRPr="00795C7B" w:rsidRDefault="00E922E1" w:rsidP="002255A9">
            <w:pPr>
              <w:rPr>
                <w:rFonts w:ascii="Verdana" w:hAnsi="Verdana"/>
                <w:color w:val="494949"/>
                <w:sz w:val="18"/>
                <w:szCs w:val="18"/>
              </w:rPr>
            </w:pPr>
            <w:r w:rsidRPr="00795C7B">
              <w:rPr>
                <w:iCs/>
              </w:rPr>
              <w:t>(Ростов-на-Дону)</w:t>
            </w:r>
          </w:p>
        </w:tc>
        <w:tc>
          <w:tcPr>
            <w:tcW w:w="851" w:type="dxa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дфилн, проф.</w:t>
            </w:r>
          </w:p>
          <w:p w:rsidR="00E922E1" w:rsidRPr="00795C7B" w:rsidRDefault="00E922E1" w:rsidP="002255A9">
            <w:r w:rsidRPr="00795C7B">
              <w:t>Акопов Александр Иванович</w:t>
            </w:r>
          </w:p>
        </w:tc>
        <w:tc>
          <w:tcPr>
            <w:tcW w:w="3650" w:type="dxa"/>
          </w:tcPr>
          <w:p w:rsidR="00E922E1" w:rsidRPr="00795C7B" w:rsidRDefault="00E922E1" w:rsidP="002255A9">
            <w:r w:rsidRPr="00795C7B">
              <w:rPr>
                <w:iCs/>
              </w:rPr>
              <w:t>«Типология региональной корпоративной прессы (на примере юга России)»</w:t>
            </w:r>
          </w:p>
        </w:tc>
      </w:tr>
      <w:tr w:rsidR="00E922E1" w:rsidRPr="00795C7B" w:rsidTr="002255A9">
        <w:trPr>
          <w:trHeight w:val="695"/>
        </w:trPr>
        <w:tc>
          <w:tcPr>
            <w:tcW w:w="817" w:type="dxa"/>
          </w:tcPr>
          <w:p w:rsidR="00E922E1" w:rsidRPr="00795C7B" w:rsidRDefault="00E922E1" w:rsidP="002255A9">
            <w:r w:rsidRPr="00795C7B">
              <w:t>24</w:t>
            </w:r>
          </w:p>
        </w:tc>
        <w:tc>
          <w:tcPr>
            <w:tcW w:w="2126" w:type="dxa"/>
          </w:tcPr>
          <w:p w:rsidR="00E922E1" w:rsidRPr="00795C7B" w:rsidRDefault="00E922E1" w:rsidP="002255A9">
            <w:pPr>
              <w:rPr>
                <w:iCs/>
              </w:rPr>
            </w:pPr>
            <w:r w:rsidRPr="00795C7B">
              <w:rPr>
                <w:iCs/>
              </w:rPr>
              <w:t>Пугачев Вадим Игоревич (Нижний Новгород)</w:t>
            </w:r>
          </w:p>
          <w:p w:rsidR="00E922E1" w:rsidRPr="00795C7B" w:rsidRDefault="00E922E1" w:rsidP="002255A9"/>
        </w:tc>
        <w:tc>
          <w:tcPr>
            <w:tcW w:w="851" w:type="dxa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дфилн, проф.</w:t>
            </w:r>
          </w:p>
          <w:p w:rsidR="00E922E1" w:rsidRPr="00795C7B" w:rsidRDefault="00E922E1" w:rsidP="002255A9">
            <w:r w:rsidRPr="00795C7B">
              <w:t>Киреева Ирина Васильевна</w:t>
            </w:r>
          </w:p>
        </w:tc>
        <w:tc>
          <w:tcPr>
            <w:tcW w:w="3650" w:type="dxa"/>
          </w:tcPr>
          <w:p w:rsidR="00E922E1" w:rsidRPr="00795C7B" w:rsidRDefault="00E922E1" w:rsidP="002255A9">
            <w:r w:rsidRPr="00795C7B">
              <w:rPr>
                <w:iCs/>
              </w:rPr>
              <w:t>«Динамика типологии нижегородской прессы (1991–2013 гг.)»</w:t>
            </w:r>
          </w:p>
        </w:tc>
      </w:tr>
      <w:tr w:rsidR="00E922E1" w:rsidRPr="00795C7B" w:rsidTr="002255A9">
        <w:trPr>
          <w:trHeight w:val="695"/>
        </w:trPr>
        <w:tc>
          <w:tcPr>
            <w:tcW w:w="817" w:type="dxa"/>
          </w:tcPr>
          <w:p w:rsidR="00E922E1" w:rsidRPr="00795C7B" w:rsidRDefault="00E922E1" w:rsidP="002255A9">
            <w:r w:rsidRPr="00795C7B">
              <w:t>25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rPr>
                <w:iCs/>
              </w:rPr>
              <w:t>Беленькая Юлия Петровна, (</w:t>
            </w:r>
            <w:r w:rsidRPr="00795C7B">
              <w:t>Ставрополь)</w:t>
            </w:r>
          </w:p>
        </w:tc>
        <w:tc>
          <w:tcPr>
            <w:tcW w:w="851" w:type="dxa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дфилн, проф.</w:t>
            </w:r>
          </w:p>
          <w:p w:rsidR="00E922E1" w:rsidRPr="00795C7B" w:rsidRDefault="00E922E1" w:rsidP="002255A9">
            <w:r w:rsidRPr="00795C7B">
              <w:t>Ежова Елена Николаевна</w:t>
            </w:r>
          </w:p>
        </w:tc>
        <w:tc>
          <w:tcPr>
            <w:tcW w:w="3650" w:type="dxa"/>
          </w:tcPr>
          <w:p w:rsidR="00E922E1" w:rsidRPr="00795C7B" w:rsidRDefault="00E922E1" w:rsidP="002255A9">
            <w:r w:rsidRPr="00795C7B">
              <w:t>«Телевизионные новости как средство формирования региональной информационной повестки дня в электоральный период»</w:t>
            </w:r>
          </w:p>
        </w:tc>
      </w:tr>
    </w:tbl>
    <w:p w:rsidR="00E922E1" w:rsidRDefault="00E922E1" w:rsidP="001F26BB"/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  <w:lang w:val="en-US"/>
        </w:rPr>
        <w:t>20</w:t>
      </w:r>
      <w:r w:rsidRPr="0058755D">
        <w:rPr>
          <w:b/>
          <w:sz w:val="28"/>
          <w:szCs w:val="28"/>
        </w:rPr>
        <w:t xml:space="preserve">16 год: </w:t>
      </w:r>
    </w:p>
    <w:p w:rsidR="00E922E1" w:rsidRDefault="00E922E1" w:rsidP="001F26BB"/>
    <w:tbl>
      <w:tblPr>
        <w:tblpPr w:leftFromText="181" w:rightFromText="181" w:vertAnchor="text" w:horzAnchor="margin" w:tblpX="-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125"/>
        <w:gridCol w:w="851"/>
        <w:gridCol w:w="2126"/>
        <w:gridCol w:w="3650"/>
      </w:tblGrid>
      <w:tr w:rsidR="00E922E1" w:rsidRPr="00795C7B" w:rsidTr="002255A9">
        <w:trPr>
          <w:trHeight w:val="695"/>
        </w:trPr>
        <w:tc>
          <w:tcPr>
            <w:tcW w:w="818" w:type="dxa"/>
          </w:tcPr>
          <w:p w:rsidR="00E922E1" w:rsidRPr="00795C7B" w:rsidRDefault="00E922E1" w:rsidP="002255A9">
            <w:r w:rsidRPr="00795C7B">
              <w:t>26</w:t>
            </w:r>
          </w:p>
        </w:tc>
        <w:tc>
          <w:tcPr>
            <w:tcW w:w="2125" w:type="dxa"/>
          </w:tcPr>
          <w:p w:rsidR="00E922E1" w:rsidRPr="00795C7B" w:rsidRDefault="00E922E1" w:rsidP="002255A9">
            <w:r w:rsidRPr="00795C7B">
              <w:rPr>
                <w:iCs/>
              </w:rPr>
              <w:t>Пархоменко Инна Викторовна (Воронеж)</w:t>
            </w:r>
          </w:p>
        </w:tc>
        <w:tc>
          <w:tcPr>
            <w:tcW w:w="851" w:type="dxa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дфилн, проф.</w:t>
            </w:r>
          </w:p>
          <w:p w:rsidR="00E922E1" w:rsidRPr="00795C7B" w:rsidRDefault="00E922E1" w:rsidP="002255A9">
            <w:r w:rsidRPr="00795C7B">
              <w:t>Шестерина Алла Михайловна</w:t>
            </w:r>
          </w:p>
        </w:tc>
        <w:tc>
          <w:tcPr>
            <w:tcW w:w="3650" w:type="dxa"/>
          </w:tcPr>
          <w:p w:rsidR="00E922E1" w:rsidRPr="00795C7B" w:rsidRDefault="00E922E1" w:rsidP="002255A9">
            <w:r w:rsidRPr="00795C7B">
              <w:t>«Очерк в жанровой системе печатных и электронных средств массовой информации»</w:t>
            </w:r>
          </w:p>
        </w:tc>
      </w:tr>
      <w:tr w:rsidR="00E922E1" w:rsidRPr="00795C7B" w:rsidTr="002255A9">
        <w:trPr>
          <w:trHeight w:val="695"/>
        </w:trPr>
        <w:tc>
          <w:tcPr>
            <w:tcW w:w="818" w:type="dxa"/>
          </w:tcPr>
          <w:p w:rsidR="00E922E1" w:rsidRPr="00795C7B" w:rsidRDefault="00E922E1" w:rsidP="002255A9">
            <w:r w:rsidRPr="00795C7B">
              <w:t>27</w:t>
            </w:r>
          </w:p>
        </w:tc>
        <w:tc>
          <w:tcPr>
            <w:tcW w:w="2125" w:type="dxa"/>
          </w:tcPr>
          <w:p w:rsidR="00E922E1" w:rsidRPr="00795C7B" w:rsidRDefault="00E922E1" w:rsidP="002255A9">
            <w:r w:rsidRPr="00795C7B">
              <w:rPr>
                <w:iCs/>
              </w:rPr>
              <w:t>Нечай Елена Николаевна (Ростов-на-Дону)</w:t>
            </w:r>
          </w:p>
        </w:tc>
        <w:tc>
          <w:tcPr>
            <w:tcW w:w="851" w:type="dxa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кфилн, доц. Беспалова Алла Григорьевна</w:t>
            </w:r>
          </w:p>
        </w:tc>
        <w:tc>
          <w:tcPr>
            <w:tcW w:w="3650" w:type="dxa"/>
          </w:tcPr>
          <w:p w:rsidR="00E922E1" w:rsidRPr="00795C7B" w:rsidRDefault="00E922E1" w:rsidP="002255A9">
            <w:r w:rsidRPr="00795C7B">
              <w:rPr>
                <w:iCs/>
              </w:rPr>
              <w:t>«Коллаборационистская печать на Дону в период Великой Отечественной войны (1941-1943 гг.): особенности функционирования»</w:t>
            </w:r>
          </w:p>
        </w:tc>
      </w:tr>
    </w:tbl>
    <w:p w:rsidR="00E922E1" w:rsidRDefault="00E922E1" w:rsidP="001F26BB"/>
    <w:p w:rsidR="00E922E1" w:rsidRPr="0058755D" w:rsidRDefault="00E922E1" w:rsidP="001F26BB">
      <w:pPr>
        <w:jc w:val="center"/>
        <w:rPr>
          <w:i/>
          <w:sz w:val="28"/>
          <w:szCs w:val="28"/>
        </w:rPr>
      </w:pPr>
      <w:r w:rsidRPr="0058755D">
        <w:rPr>
          <w:b/>
          <w:sz w:val="28"/>
          <w:szCs w:val="28"/>
        </w:rPr>
        <w:t xml:space="preserve">2017 год: </w:t>
      </w:r>
    </w:p>
    <w:p w:rsidR="00E922E1" w:rsidRDefault="00E922E1" w:rsidP="001F26BB">
      <w:pPr>
        <w:jc w:val="center"/>
      </w:pPr>
    </w:p>
    <w:tbl>
      <w:tblPr>
        <w:tblpPr w:leftFromText="181" w:rightFromText="181" w:vertAnchor="text" w:horzAnchor="margin" w:tblpX="-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6"/>
        <w:gridCol w:w="851"/>
        <w:gridCol w:w="2126"/>
        <w:gridCol w:w="3650"/>
      </w:tblGrid>
      <w:tr w:rsidR="00E922E1" w:rsidRPr="00795C7B" w:rsidTr="002255A9">
        <w:trPr>
          <w:trHeight w:val="695"/>
        </w:trPr>
        <w:tc>
          <w:tcPr>
            <w:tcW w:w="817" w:type="dxa"/>
          </w:tcPr>
          <w:p w:rsidR="00E922E1" w:rsidRPr="00795C7B" w:rsidRDefault="00E922E1" w:rsidP="002255A9">
            <w:r w:rsidRPr="00795C7B">
              <w:t>28</w:t>
            </w:r>
          </w:p>
        </w:tc>
        <w:tc>
          <w:tcPr>
            <w:tcW w:w="2126" w:type="dxa"/>
          </w:tcPr>
          <w:p w:rsidR="00E922E1" w:rsidRPr="00795C7B" w:rsidRDefault="00E922E1" w:rsidP="002255A9">
            <w:pPr>
              <w:rPr>
                <w:iCs/>
              </w:rPr>
            </w:pPr>
            <w:r w:rsidRPr="00795C7B">
              <w:rPr>
                <w:iCs/>
              </w:rPr>
              <w:t>Аткина Анна Михайловна</w:t>
            </w:r>
          </w:p>
          <w:p w:rsidR="00E922E1" w:rsidRPr="00795C7B" w:rsidRDefault="00E922E1" w:rsidP="002255A9">
            <w:r w:rsidRPr="00795C7B">
              <w:rPr>
                <w:iCs/>
              </w:rPr>
              <w:t>(</w:t>
            </w:r>
            <w:r w:rsidRPr="00795C7B">
              <w:t>Белгород)</w:t>
            </w:r>
          </w:p>
        </w:tc>
        <w:tc>
          <w:tcPr>
            <w:tcW w:w="851" w:type="dxa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дфилн, проф.</w:t>
            </w:r>
          </w:p>
          <w:p w:rsidR="00E922E1" w:rsidRPr="00795C7B" w:rsidRDefault="00E922E1" w:rsidP="002255A9">
            <w:r w:rsidRPr="00795C7B">
              <w:t>Короченский Александр Петрович</w:t>
            </w:r>
          </w:p>
        </w:tc>
        <w:tc>
          <w:tcPr>
            <w:tcW w:w="3650" w:type="dxa"/>
          </w:tcPr>
          <w:p w:rsidR="00E922E1" w:rsidRPr="00795C7B" w:rsidRDefault="00E922E1" w:rsidP="002255A9">
            <w:pPr>
              <w:rPr>
                <w:i/>
              </w:rPr>
            </w:pPr>
            <w:r w:rsidRPr="00795C7B">
              <w:t>«</w:t>
            </w:r>
            <w:r w:rsidRPr="00795C7B">
              <w:rPr>
                <w:iCs/>
              </w:rPr>
              <w:t>Молодёжная журналистика в реализации государственной молодёжной политики России в постсоветский период (на примере Белгородской области)»</w:t>
            </w:r>
          </w:p>
        </w:tc>
      </w:tr>
      <w:tr w:rsidR="00E922E1" w:rsidRPr="00795C7B" w:rsidTr="002255A9">
        <w:trPr>
          <w:trHeight w:val="695"/>
        </w:trPr>
        <w:tc>
          <w:tcPr>
            <w:tcW w:w="817" w:type="dxa"/>
          </w:tcPr>
          <w:p w:rsidR="00E922E1" w:rsidRPr="00795C7B" w:rsidRDefault="00E922E1" w:rsidP="002255A9">
            <w:r w:rsidRPr="00795C7B">
              <w:t>29</w:t>
            </w:r>
          </w:p>
        </w:tc>
        <w:tc>
          <w:tcPr>
            <w:tcW w:w="2126" w:type="dxa"/>
          </w:tcPr>
          <w:p w:rsidR="00E922E1" w:rsidRPr="00795C7B" w:rsidRDefault="00E922E1" w:rsidP="002255A9">
            <w:pPr>
              <w:rPr>
                <w:iCs/>
              </w:rPr>
            </w:pPr>
            <w:r w:rsidRPr="00795C7B">
              <w:rPr>
                <w:iCs/>
              </w:rPr>
              <w:t>Кондратенко Алексей Иванович</w:t>
            </w:r>
          </w:p>
          <w:p w:rsidR="00E922E1" w:rsidRPr="00795C7B" w:rsidRDefault="00E922E1" w:rsidP="002255A9">
            <w:r w:rsidRPr="00795C7B">
              <w:rPr>
                <w:iCs/>
              </w:rPr>
              <w:t>(Орел)</w:t>
            </w:r>
          </w:p>
        </w:tc>
        <w:tc>
          <w:tcPr>
            <w:tcW w:w="851" w:type="dxa"/>
          </w:tcPr>
          <w:p w:rsidR="00E922E1" w:rsidRPr="00795C7B" w:rsidRDefault="00E922E1" w:rsidP="002255A9">
            <w:r w:rsidRPr="00795C7B">
              <w:t>докт.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дфилн, проф.</w:t>
            </w:r>
          </w:p>
          <w:p w:rsidR="00E922E1" w:rsidRPr="00795C7B" w:rsidRDefault="00E922E1" w:rsidP="002255A9">
            <w:r w:rsidRPr="00795C7B">
              <w:t>Кройчик Лев Ефремович</w:t>
            </w:r>
          </w:p>
        </w:tc>
        <w:tc>
          <w:tcPr>
            <w:tcW w:w="3650" w:type="dxa"/>
          </w:tcPr>
          <w:p w:rsidR="00E922E1" w:rsidRPr="00795C7B" w:rsidRDefault="00E922E1" w:rsidP="002255A9">
            <w:r w:rsidRPr="00795C7B">
              <w:t>«Формирование концепции провинциальной периодической печати (на материалах Орловского региона)»</w:t>
            </w:r>
          </w:p>
        </w:tc>
      </w:tr>
    </w:tbl>
    <w:p w:rsidR="00E922E1" w:rsidRDefault="00E922E1" w:rsidP="001F26BB"/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  <w:lang w:val="en-US"/>
        </w:rPr>
        <w:t>20</w:t>
      </w:r>
      <w:r w:rsidRPr="0058755D">
        <w:rPr>
          <w:b/>
          <w:sz w:val="28"/>
          <w:szCs w:val="28"/>
        </w:rPr>
        <w:t>18 год:</w:t>
      </w:r>
      <w:r w:rsidRPr="0058755D">
        <w:rPr>
          <w:sz w:val="28"/>
          <w:szCs w:val="28"/>
        </w:rPr>
        <w:t xml:space="preserve"> </w:t>
      </w:r>
    </w:p>
    <w:p w:rsidR="00E922E1" w:rsidRPr="00BA746F" w:rsidRDefault="00E922E1" w:rsidP="001F26BB"/>
    <w:tbl>
      <w:tblPr>
        <w:tblpPr w:leftFromText="181" w:rightFromText="181" w:vertAnchor="text" w:horzAnchor="margin" w:tblpX="-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6"/>
        <w:gridCol w:w="851"/>
        <w:gridCol w:w="2126"/>
        <w:gridCol w:w="3650"/>
      </w:tblGrid>
      <w:tr w:rsidR="00E922E1" w:rsidRPr="00795C7B" w:rsidTr="002255A9">
        <w:tc>
          <w:tcPr>
            <w:tcW w:w="817" w:type="dxa"/>
          </w:tcPr>
          <w:p w:rsidR="00E922E1" w:rsidRPr="00795C7B" w:rsidRDefault="00E922E1" w:rsidP="002255A9">
            <w:r w:rsidRPr="00795C7B">
              <w:t>30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Вершинин Василий Александрович (Томск)</w:t>
            </w:r>
          </w:p>
        </w:tc>
        <w:tc>
          <w:tcPr>
            <w:tcW w:w="851" w:type="dxa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дфилн, проф. Тулупов Владимир Васильевич</w:t>
            </w:r>
          </w:p>
        </w:tc>
        <w:tc>
          <w:tcPr>
            <w:tcW w:w="3650" w:type="dxa"/>
          </w:tcPr>
          <w:p w:rsidR="00E922E1" w:rsidRPr="00795C7B" w:rsidRDefault="00E922E1" w:rsidP="002255A9">
            <w:r w:rsidRPr="00795C7B">
              <w:rPr>
                <w:iCs/>
              </w:rPr>
              <w:t>«Метод эксперимента в проектировании печатных и цифровых изданий»</w:t>
            </w:r>
          </w:p>
        </w:tc>
      </w:tr>
      <w:tr w:rsidR="00E922E1" w:rsidRPr="00795C7B" w:rsidTr="002255A9">
        <w:tc>
          <w:tcPr>
            <w:tcW w:w="817" w:type="dxa"/>
          </w:tcPr>
          <w:p w:rsidR="00E922E1" w:rsidRPr="00795C7B" w:rsidRDefault="00E922E1" w:rsidP="002255A9">
            <w:r w:rsidRPr="00795C7B">
              <w:t>31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Белоедова Анна Викторовна (Белгород)</w:t>
            </w:r>
          </w:p>
        </w:tc>
        <w:tc>
          <w:tcPr>
            <w:tcW w:w="851" w:type="dxa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дфилн, проф. Казак Мария Юрьевна</w:t>
            </w:r>
          </w:p>
        </w:tc>
        <w:tc>
          <w:tcPr>
            <w:tcW w:w="3650" w:type="dxa"/>
          </w:tcPr>
          <w:p w:rsidR="00E922E1" w:rsidRPr="00795C7B" w:rsidRDefault="00E922E1" w:rsidP="002255A9">
            <w:pPr>
              <w:rPr>
                <w:iCs/>
              </w:rPr>
            </w:pPr>
            <w:r w:rsidRPr="00795C7B">
              <w:t>«Категория достоверности в современных журналистских текстах (теоретический и практический аспекты)»</w:t>
            </w:r>
          </w:p>
        </w:tc>
      </w:tr>
      <w:tr w:rsidR="00E922E1" w:rsidRPr="00795C7B" w:rsidTr="002255A9">
        <w:tc>
          <w:tcPr>
            <w:tcW w:w="817" w:type="dxa"/>
          </w:tcPr>
          <w:p w:rsidR="00E922E1" w:rsidRPr="00795C7B" w:rsidRDefault="00E922E1" w:rsidP="002255A9">
            <w:r w:rsidRPr="00795C7B">
              <w:t>32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Гудкова Наталия Викторовна (Тольятти)</w:t>
            </w:r>
          </w:p>
        </w:tc>
        <w:tc>
          <w:tcPr>
            <w:tcW w:w="851" w:type="dxa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дфилн, проф.</w:t>
            </w:r>
          </w:p>
          <w:p w:rsidR="00E922E1" w:rsidRPr="00795C7B" w:rsidRDefault="00E922E1" w:rsidP="002255A9">
            <w:r w:rsidRPr="00795C7B">
              <w:t>Щербакова Галина Ивановна</w:t>
            </w:r>
          </w:p>
        </w:tc>
        <w:tc>
          <w:tcPr>
            <w:tcW w:w="3650" w:type="dxa"/>
          </w:tcPr>
          <w:p w:rsidR="00E922E1" w:rsidRPr="00795C7B" w:rsidRDefault="00E922E1" w:rsidP="002255A9">
            <w:r w:rsidRPr="00795C7B">
              <w:rPr>
                <w:iCs/>
              </w:rPr>
              <w:t>«Становление и особенности жанра паломнического очерка в отечественной православной публицистике»</w:t>
            </w:r>
          </w:p>
        </w:tc>
      </w:tr>
      <w:tr w:rsidR="00E922E1" w:rsidRPr="00795C7B" w:rsidTr="002255A9">
        <w:tc>
          <w:tcPr>
            <w:tcW w:w="817" w:type="dxa"/>
          </w:tcPr>
          <w:p w:rsidR="00E922E1" w:rsidRPr="00795C7B" w:rsidRDefault="00E922E1" w:rsidP="002255A9">
            <w:r w:rsidRPr="00795C7B">
              <w:t>33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rPr>
                <w:iCs/>
              </w:rPr>
              <w:t>Самойленко Никита Сергеевич (Воронеж)</w:t>
            </w:r>
          </w:p>
        </w:tc>
        <w:tc>
          <w:tcPr>
            <w:tcW w:w="851" w:type="dxa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r w:rsidRPr="00795C7B">
              <w:t>дфилн, доц.</w:t>
            </w:r>
          </w:p>
          <w:p w:rsidR="00E922E1" w:rsidRPr="00795C7B" w:rsidRDefault="00E922E1" w:rsidP="002255A9">
            <w:r w:rsidRPr="00795C7B">
              <w:t>Новичихина Марина Евгеньевна</w:t>
            </w:r>
          </w:p>
        </w:tc>
        <w:tc>
          <w:tcPr>
            <w:tcW w:w="3650" w:type="dxa"/>
          </w:tcPr>
          <w:p w:rsidR="00E922E1" w:rsidRPr="00795C7B" w:rsidRDefault="00E922E1" w:rsidP="002255A9">
            <w:pPr>
              <w:rPr>
                <w:iCs/>
              </w:rPr>
            </w:pPr>
            <w:r w:rsidRPr="00795C7B">
              <w:t>«Позиционирование в тексте СМИ: номинативный аспект»</w:t>
            </w:r>
          </w:p>
        </w:tc>
      </w:tr>
    </w:tbl>
    <w:p w:rsidR="00E922E1" w:rsidRDefault="00E922E1" w:rsidP="001F26BB"/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  <w:lang w:val="en-US"/>
        </w:rPr>
        <w:t>20</w:t>
      </w:r>
      <w:r w:rsidRPr="0058755D">
        <w:rPr>
          <w:b/>
          <w:sz w:val="28"/>
          <w:szCs w:val="28"/>
        </w:rPr>
        <w:t>19 год:</w:t>
      </w:r>
      <w:r w:rsidRPr="0058755D">
        <w:rPr>
          <w:sz w:val="28"/>
          <w:szCs w:val="28"/>
        </w:rPr>
        <w:t xml:space="preserve"> </w:t>
      </w:r>
    </w:p>
    <w:p w:rsidR="00E922E1" w:rsidRDefault="00E922E1" w:rsidP="001F26BB">
      <w:pPr>
        <w:rPr>
          <w:b/>
        </w:rPr>
      </w:pPr>
    </w:p>
    <w:tbl>
      <w:tblPr>
        <w:tblpPr w:leftFromText="181" w:rightFromText="181" w:vertAnchor="text" w:horzAnchor="margin" w:tblpX="-68" w:tblpY="1"/>
        <w:tblOverlap w:val="never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067"/>
        <w:gridCol w:w="910"/>
        <w:gridCol w:w="2127"/>
        <w:gridCol w:w="3719"/>
      </w:tblGrid>
      <w:tr w:rsidR="00E922E1" w:rsidRPr="00795C7B" w:rsidTr="002255A9">
        <w:tc>
          <w:tcPr>
            <w:tcW w:w="424" w:type="pct"/>
          </w:tcPr>
          <w:p w:rsidR="00E922E1" w:rsidRPr="00795C7B" w:rsidRDefault="00E922E1" w:rsidP="002255A9">
            <w:r w:rsidRPr="00795C7B">
              <w:t>34</w:t>
            </w:r>
          </w:p>
        </w:tc>
        <w:tc>
          <w:tcPr>
            <w:tcW w:w="1072" w:type="pct"/>
          </w:tcPr>
          <w:p w:rsidR="00E922E1" w:rsidRPr="00795C7B" w:rsidRDefault="00E922E1" w:rsidP="002255A9">
            <w:r w:rsidRPr="00795C7B">
              <w:t>Самсонова Анастасия Александровна</w:t>
            </w:r>
          </w:p>
          <w:p w:rsidR="00E922E1" w:rsidRPr="00795C7B" w:rsidRDefault="00E922E1" w:rsidP="002255A9">
            <w:r w:rsidRPr="00795C7B">
              <w:t>(Санкт-Петербург)</w:t>
            </w:r>
          </w:p>
        </w:tc>
        <w:tc>
          <w:tcPr>
            <w:tcW w:w="472" w:type="pct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1103" w:type="pct"/>
          </w:tcPr>
          <w:p w:rsidR="00E922E1" w:rsidRPr="00795C7B" w:rsidRDefault="00E922E1" w:rsidP="002255A9">
            <w:r w:rsidRPr="00795C7B">
              <w:t>дфилн, доц.</w:t>
            </w:r>
          </w:p>
          <w:p w:rsidR="00E922E1" w:rsidRPr="00795C7B" w:rsidRDefault="00E922E1" w:rsidP="002255A9">
            <w:r w:rsidRPr="00795C7B">
              <w:t>Цветова Наталья Сергеевна</w:t>
            </w:r>
          </w:p>
        </w:tc>
        <w:tc>
          <w:tcPr>
            <w:tcW w:w="1929" w:type="pct"/>
          </w:tcPr>
          <w:p w:rsidR="00E922E1" w:rsidRPr="00795C7B" w:rsidRDefault="00E922E1" w:rsidP="002255A9">
            <w:r w:rsidRPr="00795C7B">
              <w:t>«Речевая репрезентация оценивания произведения искусства в журналистских текстах»</w:t>
            </w:r>
          </w:p>
        </w:tc>
      </w:tr>
      <w:tr w:rsidR="00E922E1" w:rsidRPr="00795C7B" w:rsidTr="002255A9">
        <w:tc>
          <w:tcPr>
            <w:tcW w:w="424" w:type="pct"/>
          </w:tcPr>
          <w:p w:rsidR="00E922E1" w:rsidRPr="00795C7B" w:rsidRDefault="00E922E1" w:rsidP="002255A9">
            <w:r w:rsidRPr="00795C7B">
              <w:t>35</w:t>
            </w:r>
          </w:p>
        </w:tc>
        <w:tc>
          <w:tcPr>
            <w:tcW w:w="1072" w:type="pct"/>
          </w:tcPr>
          <w:p w:rsidR="00E922E1" w:rsidRPr="00795C7B" w:rsidRDefault="00E922E1" w:rsidP="002255A9">
            <w:r w:rsidRPr="00795C7B">
              <w:t>Шамаев Иван Николаевич</w:t>
            </w:r>
          </w:p>
          <w:p w:rsidR="00E922E1" w:rsidRPr="00795C7B" w:rsidRDefault="00E922E1" w:rsidP="002255A9">
            <w:r w:rsidRPr="00795C7B">
              <w:t>(Волгоград)</w:t>
            </w:r>
          </w:p>
        </w:tc>
        <w:tc>
          <w:tcPr>
            <w:tcW w:w="472" w:type="pct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1103" w:type="pct"/>
          </w:tcPr>
          <w:p w:rsidR="00E922E1" w:rsidRPr="00795C7B" w:rsidRDefault="00E922E1" w:rsidP="002255A9">
            <w:r w:rsidRPr="00795C7B">
              <w:t>дфилн, доц.</w:t>
            </w:r>
          </w:p>
          <w:p w:rsidR="00E922E1" w:rsidRPr="00795C7B" w:rsidRDefault="00E922E1" w:rsidP="002255A9">
            <w:r w:rsidRPr="00795C7B">
              <w:t>Млечко Александр Владимирович</w:t>
            </w:r>
          </w:p>
        </w:tc>
        <w:tc>
          <w:tcPr>
            <w:tcW w:w="1929" w:type="pct"/>
          </w:tcPr>
          <w:p w:rsidR="00E922E1" w:rsidRPr="00795C7B" w:rsidRDefault="00E922E1" w:rsidP="002255A9">
            <w:r w:rsidRPr="00795C7B">
              <w:t>«Журналистика и социальные медиа в цифровую эпоху: опыт региональных СМИ Волгоградской области»</w:t>
            </w:r>
          </w:p>
        </w:tc>
      </w:tr>
    </w:tbl>
    <w:p w:rsidR="00E922E1" w:rsidRDefault="00E922E1" w:rsidP="001F26BB"/>
    <w:p w:rsidR="00E922E1" w:rsidRPr="0058755D" w:rsidRDefault="00E922E1" w:rsidP="001F26BB">
      <w:pPr>
        <w:jc w:val="center"/>
        <w:rPr>
          <w:sz w:val="28"/>
          <w:szCs w:val="28"/>
        </w:rPr>
      </w:pPr>
      <w:r w:rsidRPr="0058755D">
        <w:rPr>
          <w:b/>
          <w:sz w:val="28"/>
          <w:szCs w:val="28"/>
          <w:lang w:val="en-US"/>
        </w:rPr>
        <w:t>20</w:t>
      </w:r>
      <w:r w:rsidRPr="0058755D">
        <w:rPr>
          <w:b/>
          <w:sz w:val="28"/>
          <w:szCs w:val="28"/>
        </w:rPr>
        <w:t>20 год:</w:t>
      </w:r>
      <w:r w:rsidRPr="0058755D">
        <w:rPr>
          <w:sz w:val="28"/>
          <w:szCs w:val="28"/>
        </w:rPr>
        <w:t xml:space="preserve"> </w:t>
      </w:r>
    </w:p>
    <w:p w:rsidR="00E922E1" w:rsidRDefault="00E922E1" w:rsidP="001F26BB">
      <w:pPr>
        <w:rPr>
          <w:b/>
        </w:rPr>
      </w:pPr>
    </w:p>
    <w:tbl>
      <w:tblPr>
        <w:tblpPr w:leftFromText="181" w:rightFromText="181" w:vertAnchor="text" w:horzAnchor="margin" w:tblpX="-68" w:tblpY="1"/>
        <w:tblOverlap w:val="never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019"/>
        <w:gridCol w:w="993"/>
        <w:gridCol w:w="2129"/>
        <w:gridCol w:w="3682"/>
      </w:tblGrid>
      <w:tr w:rsidR="00E922E1" w:rsidRPr="00795C7B" w:rsidTr="002255A9">
        <w:tc>
          <w:tcPr>
            <w:tcW w:w="424" w:type="pct"/>
          </w:tcPr>
          <w:p w:rsidR="00E922E1" w:rsidRPr="00795C7B" w:rsidRDefault="00E922E1" w:rsidP="002255A9">
            <w:r w:rsidRPr="00795C7B">
              <w:t>36</w:t>
            </w:r>
          </w:p>
        </w:tc>
        <w:tc>
          <w:tcPr>
            <w:tcW w:w="1047" w:type="pct"/>
          </w:tcPr>
          <w:p w:rsidR="00E922E1" w:rsidRPr="00795C7B" w:rsidRDefault="00E922E1" w:rsidP="002255A9">
            <w:r w:rsidRPr="00795C7B">
              <w:t>Попова Оксана Юрьевна</w:t>
            </w:r>
          </w:p>
          <w:p w:rsidR="00E922E1" w:rsidRPr="00795C7B" w:rsidRDefault="00E922E1" w:rsidP="002255A9">
            <w:r w:rsidRPr="00795C7B">
              <w:t>(Тамбов)</w:t>
            </w:r>
          </w:p>
        </w:tc>
        <w:tc>
          <w:tcPr>
            <w:tcW w:w="515" w:type="pct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1104" w:type="pct"/>
          </w:tcPr>
          <w:p w:rsidR="00E922E1" w:rsidRPr="00795C7B" w:rsidRDefault="00E922E1" w:rsidP="002255A9">
            <w:r w:rsidRPr="00795C7B">
              <w:t>кфилн, доц.</w:t>
            </w:r>
          </w:p>
          <w:p w:rsidR="00E922E1" w:rsidRPr="00795C7B" w:rsidRDefault="00E922E1" w:rsidP="002255A9">
            <w:r w:rsidRPr="00795C7B">
              <w:t>Видная Ольга Евгеньевна</w:t>
            </w:r>
          </w:p>
        </w:tc>
        <w:tc>
          <w:tcPr>
            <w:tcW w:w="1910" w:type="pct"/>
          </w:tcPr>
          <w:p w:rsidR="00E922E1" w:rsidRPr="00795C7B" w:rsidRDefault="00E922E1" w:rsidP="002255A9">
            <w:r w:rsidRPr="00795C7B">
              <w:t>«История тамбовского телевидения в социокультурном пространстве региона»</w:t>
            </w:r>
          </w:p>
        </w:tc>
      </w:tr>
    </w:tbl>
    <w:p w:rsidR="00E922E1" w:rsidRDefault="00E922E1" w:rsidP="001F26BB"/>
    <w:p w:rsidR="00E922E1" w:rsidRDefault="00E922E1" w:rsidP="001F26BB">
      <w:pPr>
        <w:jc w:val="center"/>
        <w:rPr>
          <w:i/>
          <w:sz w:val="28"/>
          <w:szCs w:val="28"/>
        </w:rPr>
      </w:pPr>
      <w:r w:rsidRPr="0058755D">
        <w:rPr>
          <w:b/>
          <w:sz w:val="28"/>
          <w:szCs w:val="28"/>
          <w:lang w:val="en-US"/>
        </w:rPr>
        <w:t>20</w:t>
      </w:r>
      <w:r w:rsidRPr="005875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58755D">
        <w:rPr>
          <w:b/>
          <w:sz w:val="28"/>
          <w:szCs w:val="28"/>
        </w:rPr>
        <w:t xml:space="preserve"> год:</w:t>
      </w:r>
      <w:r w:rsidRPr="0058755D">
        <w:rPr>
          <w:sz w:val="28"/>
          <w:szCs w:val="28"/>
        </w:rPr>
        <w:t xml:space="preserve"> </w:t>
      </w:r>
    </w:p>
    <w:p w:rsidR="00E922E1" w:rsidRPr="0058755D" w:rsidRDefault="00E922E1" w:rsidP="001F26B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2112"/>
        <w:gridCol w:w="981"/>
        <w:gridCol w:w="2096"/>
        <w:gridCol w:w="3565"/>
      </w:tblGrid>
      <w:tr w:rsidR="00E922E1" w:rsidRPr="00795C7B" w:rsidTr="002255A9">
        <w:tc>
          <w:tcPr>
            <w:tcW w:w="816" w:type="dxa"/>
          </w:tcPr>
          <w:p w:rsidR="00E922E1" w:rsidRPr="00795C7B" w:rsidRDefault="00E922E1" w:rsidP="002255A9">
            <w:r w:rsidRPr="00795C7B">
              <w:t>37</w:t>
            </w:r>
          </w:p>
        </w:tc>
        <w:tc>
          <w:tcPr>
            <w:tcW w:w="2112" w:type="dxa"/>
          </w:tcPr>
          <w:p w:rsidR="00E922E1" w:rsidRPr="00795C7B" w:rsidRDefault="00E922E1" w:rsidP="002255A9">
            <w:pPr>
              <w:rPr>
                <w:iCs/>
              </w:rPr>
            </w:pPr>
            <w:r w:rsidRPr="00795C7B">
              <w:rPr>
                <w:iCs/>
              </w:rPr>
              <w:t>Тюрина Елена Владимировна (Воронеж)</w:t>
            </w:r>
          </w:p>
        </w:tc>
        <w:tc>
          <w:tcPr>
            <w:tcW w:w="981" w:type="dxa"/>
          </w:tcPr>
          <w:p w:rsidR="00E922E1" w:rsidRPr="00795C7B" w:rsidRDefault="00E922E1" w:rsidP="002255A9">
            <w:r w:rsidRPr="00795C7B">
              <w:t>канд.</w:t>
            </w:r>
          </w:p>
        </w:tc>
        <w:tc>
          <w:tcPr>
            <w:tcW w:w="2096" w:type="dxa"/>
          </w:tcPr>
          <w:p w:rsidR="00E922E1" w:rsidRPr="00795C7B" w:rsidRDefault="00E922E1" w:rsidP="002255A9">
            <w:r w:rsidRPr="00795C7B">
              <w:t>дфилн, проф. Тулупов Владимир Васильевич</w:t>
            </w:r>
          </w:p>
        </w:tc>
        <w:tc>
          <w:tcPr>
            <w:tcW w:w="3565" w:type="dxa"/>
          </w:tcPr>
          <w:p w:rsidR="00E922E1" w:rsidRPr="00795C7B" w:rsidRDefault="00E922E1" w:rsidP="002255A9">
            <w:r w:rsidRPr="00795C7B">
              <w:t>«Репортаж и репортажность в печатных и сетевых изданиях (на примере СМИ Воронежской области)»</w:t>
            </w:r>
          </w:p>
        </w:tc>
      </w:tr>
    </w:tbl>
    <w:p w:rsidR="00E922E1" w:rsidRDefault="00E922E1" w:rsidP="001F26BB"/>
    <w:p w:rsidR="00E922E1" w:rsidRDefault="00E922E1" w:rsidP="001F26BB">
      <w:pPr>
        <w:jc w:val="center"/>
        <w:rPr>
          <w:i/>
          <w:sz w:val="28"/>
          <w:szCs w:val="28"/>
        </w:rPr>
      </w:pPr>
      <w:r w:rsidRPr="0058755D">
        <w:rPr>
          <w:b/>
          <w:sz w:val="28"/>
          <w:szCs w:val="28"/>
          <w:lang w:val="en-US"/>
        </w:rPr>
        <w:t>20</w:t>
      </w:r>
      <w:r w:rsidRPr="005875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58755D">
        <w:rPr>
          <w:b/>
          <w:sz w:val="28"/>
          <w:szCs w:val="28"/>
        </w:rPr>
        <w:t xml:space="preserve"> год:</w:t>
      </w:r>
      <w:r w:rsidRPr="0058755D">
        <w:rPr>
          <w:sz w:val="28"/>
          <w:szCs w:val="28"/>
        </w:rPr>
        <w:t xml:space="preserve"> </w:t>
      </w:r>
    </w:p>
    <w:p w:rsidR="00E922E1" w:rsidRDefault="00E922E1" w:rsidP="001F26BB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27"/>
        <w:gridCol w:w="992"/>
        <w:gridCol w:w="2126"/>
        <w:gridCol w:w="3650"/>
      </w:tblGrid>
      <w:tr w:rsidR="00E922E1" w:rsidRPr="00795C7B" w:rsidTr="002255A9">
        <w:tc>
          <w:tcPr>
            <w:tcW w:w="675" w:type="dxa"/>
          </w:tcPr>
          <w:p w:rsidR="00E922E1" w:rsidRPr="00795C7B" w:rsidRDefault="00E922E1" w:rsidP="002255A9">
            <w:pPr>
              <w:jc w:val="center"/>
              <w:rPr>
                <w:sz w:val="28"/>
                <w:szCs w:val="28"/>
              </w:rPr>
            </w:pPr>
            <w:r w:rsidRPr="00795C7B">
              <w:rPr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E922E1" w:rsidRPr="00795C7B" w:rsidRDefault="00E922E1" w:rsidP="002255A9">
            <w:pPr>
              <w:rPr>
                <w:iCs/>
              </w:rPr>
            </w:pPr>
            <w:r w:rsidRPr="00795C7B">
              <w:rPr>
                <w:iCs/>
              </w:rPr>
              <w:t>Меркушина Елена Анатольевна (Тамбов)</w:t>
            </w:r>
          </w:p>
        </w:tc>
        <w:tc>
          <w:tcPr>
            <w:tcW w:w="992" w:type="dxa"/>
          </w:tcPr>
          <w:p w:rsidR="00E922E1" w:rsidRPr="00795C7B" w:rsidRDefault="00E922E1" w:rsidP="002255A9">
            <w:pPr>
              <w:jc w:val="center"/>
              <w:rPr>
                <w:iCs/>
              </w:rPr>
            </w:pPr>
            <w:r w:rsidRPr="00795C7B">
              <w:rPr>
                <w:iCs/>
              </w:rPr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pPr>
              <w:rPr>
                <w:iCs/>
              </w:rPr>
            </w:pPr>
            <w:r w:rsidRPr="00795C7B">
              <w:rPr>
                <w:iCs/>
              </w:rPr>
              <w:t>кфилн, доц. Видная Ольга Евгеньевна</w:t>
            </w:r>
          </w:p>
        </w:tc>
        <w:tc>
          <w:tcPr>
            <w:tcW w:w="3650" w:type="dxa"/>
          </w:tcPr>
          <w:p w:rsidR="00E922E1" w:rsidRPr="00795C7B" w:rsidRDefault="00E922E1" w:rsidP="002255A9">
            <w:pPr>
              <w:rPr>
                <w:iCs/>
              </w:rPr>
            </w:pPr>
            <w:r w:rsidRPr="00795C7B">
              <w:rPr>
                <w:iCs/>
              </w:rPr>
              <w:t>«</w:t>
            </w:r>
            <w:r w:rsidRPr="00795C7B">
              <w:t>Региональные сетевые средства массовой информации: специфика и проблемы отражения информационной политики»</w:t>
            </w:r>
          </w:p>
        </w:tc>
      </w:tr>
      <w:tr w:rsidR="00E922E1" w:rsidRPr="00795C7B" w:rsidTr="002255A9">
        <w:tc>
          <w:tcPr>
            <w:tcW w:w="675" w:type="dxa"/>
          </w:tcPr>
          <w:p w:rsidR="00E922E1" w:rsidRPr="00795C7B" w:rsidRDefault="00E922E1" w:rsidP="002255A9">
            <w:pPr>
              <w:jc w:val="center"/>
              <w:rPr>
                <w:sz w:val="28"/>
                <w:szCs w:val="28"/>
              </w:rPr>
            </w:pPr>
            <w:r w:rsidRPr="00795C7B">
              <w:rPr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E922E1" w:rsidRPr="00795C7B" w:rsidRDefault="00E922E1" w:rsidP="002255A9">
            <w:pPr>
              <w:rPr>
                <w:iCs/>
              </w:rPr>
            </w:pPr>
            <w:r w:rsidRPr="00795C7B">
              <w:rPr>
                <w:iCs/>
              </w:rPr>
              <w:t>Гребенкина Анна Геннадьевна (Воронеж)</w:t>
            </w:r>
          </w:p>
        </w:tc>
        <w:tc>
          <w:tcPr>
            <w:tcW w:w="992" w:type="dxa"/>
          </w:tcPr>
          <w:p w:rsidR="00E922E1" w:rsidRPr="00795C7B" w:rsidRDefault="00E922E1" w:rsidP="002255A9">
            <w:pPr>
              <w:jc w:val="center"/>
              <w:rPr>
                <w:sz w:val="28"/>
                <w:szCs w:val="28"/>
              </w:rPr>
            </w:pPr>
            <w:r w:rsidRPr="00795C7B">
              <w:rPr>
                <w:iCs/>
              </w:rPr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pPr>
              <w:rPr>
                <w:sz w:val="28"/>
                <w:szCs w:val="28"/>
              </w:rPr>
            </w:pPr>
            <w:r w:rsidRPr="00795C7B">
              <w:t>дфилн, проф. Тулупов Владимир Васильевич</w:t>
            </w:r>
          </w:p>
        </w:tc>
        <w:tc>
          <w:tcPr>
            <w:tcW w:w="3650" w:type="dxa"/>
          </w:tcPr>
          <w:p w:rsidR="00E922E1" w:rsidRPr="00795C7B" w:rsidRDefault="00E922E1" w:rsidP="002255A9">
            <w:pPr>
              <w:rPr>
                <w:sz w:val="28"/>
                <w:szCs w:val="28"/>
              </w:rPr>
            </w:pPr>
            <w:r w:rsidRPr="00795C7B">
              <w:t>«Взаимодействие региональных онлайн-СМИ с аудиторией: ресурсы и возможности»</w:t>
            </w:r>
          </w:p>
        </w:tc>
      </w:tr>
      <w:tr w:rsidR="00E922E1" w:rsidRPr="00795C7B" w:rsidTr="002255A9">
        <w:tc>
          <w:tcPr>
            <w:tcW w:w="675" w:type="dxa"/>
          </w:tcPr>
          <w:p w:rsidR="00E922E1" w:rsidRPr="00795C7B" w:rsidRDefault="00E922E1" w:rsidP="002255A9">
            <w:pPr>
              <w:jc w:val="center"/>
              <w:rPr>
                <w:sz w:val="28"/>
                <w:szCs w:val="28"/>
              </w:rPr>
            </w:pPr>
            <w:r w:rsidRPr="00795C7B"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E922E1" w:rsidRPr="00795C7B" w:rsidRDefault="00E922E1" w:rsidP="002255A9">
            <w:pPr>
              <w:rPr>
                <w:sz w:val="28"/>
                <w:szCs w:val="28"/>
              </w:rPr>
            </w:pPr>
            <w:r w:rsidRPr="00795C7B">
              <w:rPr>
                <w:iCs/>
              </w:rPr>
              <w:t>Друкер Мальвина Михайловна (Воронеж)</w:t>
            </w:r>
          </w:p>
        </w:tc>
        <w:tc>
          <w:tcPr>
            <w:tcW w:w="992" w:type="dxa"/>
          </w:tcPr>
          <w:p w:rsidR="00E922E1" w:rsidRPr="00795C7B" w:rsidRDefault="00E922E1" w:rsidP="002255A9">
            <w:pPr>
              <w:jc w:val="center"/>
              <w:rPr>
                <w:sz w:val="28"/>
                <w:szCs w:val="28"/>
              </w:rPr>
            </w:pPr>
            <w:r w:rsidRPr="00795C7B">
              <w:rPr>
                <w:iCs/>
              </w:rPr>
              <w:t>канд.</w:t>
            </w:r>
          </w:p>
        </w:tc>
        <w:tc>
          <w:tcPr>
            <w:tcW w:w="2126" w:type="dxa"/>
          </w:tcPr>
          <w:p w:rsidR="00E922E1" w:rsidRPr="00795C7B" w:rsidRDefault="00E922E1" w:rsidP="002255A9">
            <w:pPr>
              <w:rPr>
                <w:sz w:val="28"/>
                <w:szCs w:val="28"/>
              </w:rPr>
            </w:pPr>
            <w:r w:rsidRPr="00795C7B">
              <w:t>дфилн, проф. Шестерина Алла Михайловна</w:t>
            </w:r>
          </w:p>
        </w:tc>
        <w:tc>
          <w:tcPr>
            <w:tcW w:w="3650" w:type="dxa"/>
          </w:tcPr>
          <w:p w:rsidR="00E922E1" w:rsidRPr="00795C7B" w:rsidRDefault="00E922E1" w:rsidP="002255A9">
            <w:pPr>
              <w:rPr>
                <w:sz w:val="28"/>
                <w:szCs w:val="28"/>
              </w:rPr>
            </w:pPr>
            <w:r w:rsidRPr="00795C7B">
              <w:t>«Контент социальных медиа как фактор формирования ценностных ориентиров подростков»</w:t>
            </w:r>
          </w:p>
        </w:tc>
      </w:tr>
    </w:tbl>
    <w:p w:rsidR="00E922E1" w:rsidRDefault="00E922E1" w:rsidP="001F26BB">
      <w:pPr>
        <w:jc w:val="center"/>
        <w:rPr>
          <w:i/>
          <w:sz w:val="28"/>
          <w:szCs w:val="28"/>
        </w:rPr>
      </w:pPr>
    </w:p>
    <w:p w:rsidR="00E922E1" w:rsidRDefault="00E922E1" w:rsidP="001F26BB"/>
    <w:p w:rsidR="00E922E1" w:rsidRDefault="00E922E1" w:rsidP="001F26BB"/>
    <w:p w:rsidR="00E922E1" w:rsidRPr="00E75211" w:rsidRDefault="00E922E1" w:rsidP="00861ED9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sectPr w:rsidR="00E922E1" w:rsidRPr="00E75211" w:rsidSect="009E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BD9"/>
    <w:rsid w:val="00024C6D"/>
    <w:rsid w:val="000301C5"/>
    <w:rsid w:val="000677F8"/>
    <w:rsid w:val="001563A3"/>
    <w:rsid w:val="001C1F78"/>
    <w:rsid w:val="001F26BB"/>
    <w:rsid w:val="002255A9"/>
    <w:rsid w:val="002378B6"/>
    <w:rsid w:val="002E04C4"/>
    <w:rsid w:val="00347A20"/>
    <w:rsid w:val="00382B89"/>
    <w:rsid w:val="003F45AE"/>
    <w:rsid w:val="00424BD9"/>
    <w:rsid w:val="0053657A"/>
    <w:rsid w:val="00586257"/>
    <w:rsid w:val="0058755D"/>
    <w:rsid w:val="005879E8"/>
    <w:rsid w:val="005F0D41"/>
    <w:rsid w:val="006E1DB5"/>
    <w:rsid w:val="006F6F91"/>
    <w:rsid w:val="00705C47"/>
    <w:rsid w:val="00725F30"/>
    <w:rsid w:val="007950EF"/>
    <w:rsid w:val="00795C7B"/>
    <w:rsid w:val="008122B0"/>
    <w:rsid w:val="00834B8F"/>
    <w:rsid w:val="00861ED9"/>
    <w:rsid w:val="009553B2"/>
    <w:rsid w:val="009E05AD"/>
    <w:rsid w:val="00AC1008"/>
    <w:rsid w:val="00B619EE"/>
    <w:rsid w:val="00B82880"/>
    <w:rsid w:val="00BA746F"/>
    <w:rsid w:val="00BC6C2C"/>
    <w:rsid w:val="00CC573F"/>
    <w:rsid w:val="00D86ADA"/>
    <w:rsid w:val="00E75211"/>
    <w:rsid w:val="00E922E1"/>
    <w:rsid w:val="00F1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A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F6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6F91"/>
    <w:rPr>
      <w:rFonts w:ascii="Times New Roman" w:hAnsi="Times New Roman" w:cs="Times New Roman"/>
      <w:b/>
      <w:bCs/>
      <w:color w:val="000000"/>
      <w:sz w:val="30"/>
      <w:szCs w:val="30"/>
      <w:lang w:eastAsia="ru-RU"/>
    </w:rPr>
  </w:style>
  <w:style w:type="paragraph" w:styleId="ListParagraph">
    <w:name w:val="List Paragraph"/>
    <w:basedOn w:val="Normal"/>
    <w:uiPriority w:val="99"/>
    <w:qFormat/>
    <w:rsid w:val="006F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1163</Words>
  <Characters>6631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Диссертации,</dc:title>
  <dc:subject/>
  <dc:creator>Admin</dc:creator>
  <cp:keywords/>
  <dc:description/>
  <cp:lastModifiedBy>Windows User</cp:lastModifiedBy>
  <cp:revision>2</cp:revision>
  <dcterms:created xsi:type="dcterms:W3CDTF">2022-10-25T10:15:00Z</dcterms:created>
  <dcterms:modified xsi:type="dcterms:W3CDTF">2022-10-25T10:15:00Z</dcterms:modified>
</cp:coreProperties>
</file>